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65AF" w14:textId="0BB5984C" w:rsidR="00080334" w:rsidRPr="00080334" w:rsidRDefault="00080334">
      <w:pPr>
        <w:rPr>
          <w:sz w:val="72"/>
          <w:szCs w:val="72"/>
        </w:rPr>
      </w:pPr>
      <w:r w:rsidRPr="00080334">
        <w:rPr>
          <w:sz w:val="72"/>
          <w:szCs w:val="72"/>
        </w:rPr>
        <w:t xml:space="preserve">You can watch a </w:t>
      </w:r>
      <w:proofErr w:type="gramStart"/>
      <w:r w:rsidRPr="00080334">
        <w:rPr>
          <w:sz w:val="72"/>
          <w:szCs w:val="72"/>
        </w:rPr>
        <w:t>10 minute</w:t>
      </w:r>
      <w:proofErr w:type="gramEnd"/>
      <w:r w:rsidRPr="00080334">
        <w:rPr>
          <w:sz w:val="72"/>
          <w:szCs w:val="72"/>
        </w:rPr>
        <w:t xml:space="preserve"> video on how to wind a toroidal transformer here: </w:t>
      </w:r>
    </w:p>
    <w:p w14:paraId="50A05647" w14:textId="321AC440" w:rsidR="00080334" w:rsidRDefault="00080334"/>
    <w:p w14:paraId="47E798A7" w14:textId="50D15076" w:rsidR="00080334" w:rsidRPr="00080334" w:rsidRDefault="00080334">
      <w:pPr>
        <w:rPr>
          <w:sz w:val="32"/>
          <w:szCs w:val="32"/>
        </w:rPr>
      </w:pPr>
      <w:hyperlink r:id="rId4" w:history="1">
        <w:r w:rsidRPr="00080334">
          <w:rPr>
            <w:rStyle w:val="Hyperlink"/>
            <w:sz w:val="32"/>
            <w:szCs w:val="32"/>
          </w:rPr>
          <w:t>(124) How to Wind a Toroidal Transformer -- March 5, 2023 - YouTube</w:t>
        </w:r>
      </w:hyperlink>
    </w:p>
    <w:sectPr w:rsidR="00080334" w:rsidRPr="00080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34"/>
    <w:rsid w:val="0008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266B"/>
  <w15:chartTrackingRefBased/>
  <w15:docId w15:val="{DC115C99-9F90-4D9D-A3EC-2BC3CB7F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0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UZGW7wlLj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Meara</dc:creator>
  <cp:keywords/>
  <dc:description/>
  <cp:lastModifiedBy>Bill Meara</cp:lastModifiedBy>
  <cp:revision>1</cp:revision>
  <dcterms:created xsi:type="dcterms:W3CDTF">2023-03-08T16:21:00Z</dcterms:created>
  <dcterms:modified xsi:type="dcterms:W3CDTF">2023-03-08T16:23:00Z</dcterms:modified>
</cp:coreProperties>
</file>